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266F4" w14:textId="77777777" w:rsidR="00402F56" w:rsidRPr="00917E38" w:rsidRDefault="00402F56" w:rsidP="00402F56">
      <w:pPr>
        <w:spacing w:line="240" w:lineRule="auto"/>
        <w:jc w:val="center"/>
        <w:rPr>
          <w:rFonts w:cstheme="minorHAnsi"/>
          <w:b/>
          <w:noProof/>
          <w:sz w:val="28"/>
          <w:szCs w:val="28"/>
        </w:rPr>
      </w:pPr>
      <w:r w:rsidRPr="00917E38">
        <w:rPr>
          <w:rFonts w:cstheme="minorHAnsi"/>
          <w:b/>
          <w:noProof/>
          <w:sz w:val="28"/>
          <w:szCs w:val="28"/>
        </w:rPr>
        <w:t>Career Opportunity</w:t>
      </w:r>
    </w:p>
    <w:p w14:paraId="7A714ABC" w14:textId="75DD37B5" w:rsidR="00D75D4B" w:rsidRPr="00917E38" w:rsidRDefault="00D75D4B" w:rsidP="00D75D4B">
      <w:pPr>
        <w:spacing w:line="240" w:lineRule="auto"/>
        <w:jc w:val="center"/>
        <w:rPr>
          <w:rFonts w:cstheme="minorHAnsi"/>
          <w:noProof/>
          <w:sz w:val="28"/>
          <w:szCs w:val="28"/>
        </w:rPr>
      </w:pPr>
      <w:r w:rsidRPr="00917E38">
        <w:rPr>
          <w:rFonts w:cstheme="minorHAnsi"/>
          <w:b/>
          <w:noProof/>
          <w:sz w:val="28"/>
          <w:szCs w:val="28"/>
        </w:rPr>
        <w:t>The Geological Society of America Foundatio</w:t>
      </w:r>
      <w:r w:rsidRPr="00917E38">
        <w:rPr>
          <w:rFonts w:cstheme="minorHAnsi"/>
          <w:b/>
          <w:sz w:val="28"/>
          <w:szCs w:val="28"/>
        </w:rPr>
        <w:t>n seeks to hire a President</w:t>
      </w:r>
    </w:p>
    <w:p w14:paraId="674D0D73" w14:textId="77777777" w:rsidR="00D75D4B" w:rsidRPr="00917E38" w:rsidRDefault="00D75D4B" w:rsidP="00402F56">
      <w:pPr>
        <w:spacing w:after="0" w:line="240" w:lineRule="auto"/>
        <w:rPr>
          <w:rFonts w:cstheme="minorHAnsi"/>
          <w:b/>
          <w:noProof/>
          <w:sz w:val="24"/>
          <w:szCs w:val="24"/>
        </w:rPr>
      </w:pPr>
      <w:r w:rsidRPr="00917E38">
        <w:rPr>
          <w:rFonts w:cstheme="minorHAnsi"/>
          <w:b/>
          <w:noProof/>
          <w:sz w:val="24"/>
          <w:szCs w:val="24"/>
        </w:rPr>
        <w:t>About The Geological Society of America Foundation</w:t>
      </w:r>
    </w:p>
    <w:p w14:paraId="1209D80F" w14:textId="77777777" w:rsidR="00D75D4B" w:rsidRPr="00F45C86" w:rsidRDefault="00D75D4B" w:rsidP="00402F56">
      <w:pPr>
        <w:spacing w:after="0" w:line="240" w:lineRule="auto"/>
        <w:rPr>
          <w:rFonts w:ascii="Times New Roman" w:hAnsi="Times New Roman" w:cs="Times New Roman"/>
          <w:strike/>
          <w:noProof/>
          <w:sz w:val="24"/>
          <w:szCs w:val="24"/>
        </w:rPr>
      </w:pPr>
      <w:r w:rsidRPr="00F45C86">
        <w:rPr>
          <w:rFonts w:ascii="Times New Roman" w:hAnsi="Times New Roman" w:cs="Times New Roman"/>
          <w:noProof/>
          <w:sz w:val="24"/>
          <w:szCs w:val="24"/>
        </w:rPr>
        <w:t xml:space="preserve">The mission of the Geological Society of America Foundation (GSAF) is to develop and provide funds to support the goals and programs of the Geological Society of America (GSA). </w:t>
      </w:r>
    </w:p>
    <w:p w14:paraId="4FD2108B" w14:textId="77777777" w:rsidR="0067202B" w:rsidRDefault="0067202B" w:rsidP="00402F56">
      <w:pPr>
        <w:spacing w:after="0" w:line="240" w:lineRule="auto"/>
        <w:rPr>
          <w:rFonts w:ascii="Times New Roman" w:hAnsi="Times New Roman" w:cs="Times New Roman"/>
          <w:sz w:val="24"/>
          <w:szCs w:val="24"/>
          <w:shd w:val="clear" w:color="auto" w:fill="FFFFFF"/>
        </w:rPr>
      </w:pPr>
    </w:p>
    <w:p w14:paraId="1EB284C7" w14:textId="3A16D889" w:rsidR="00D75D4B" w:rsidRPr="00F45C86" w:rsidRDefault="00D75D4B" w:rsidP="00402F56">
      <w:pPr>
        <w:spacing w:after="0" w:line="240" w:lineRule="auto"/>
        <w:rPr>
          <w:rFonts w:ascii="Times New Roman" w:hAnsi="Times New Roman" w:cs="Times New Roman"/>
          <w:sz w:val="24"/>
          <w:szCs w:val="24"/>
          <w:shd w:val="clear" w:color="auto" w:fill="FFFFFF"/>
        </w:rPr>
      </w:pPr>
      <w:r w:rsidRPr="00F45C86">
        <w:rPr>
          <w:rFonts w:ascii="Times New Roman" w:hAnsi="Times New Roman" w:cs="Times New Roman"/>
          <w:sz w:val="24"/>
          <w:szCs w:val="24"/>
          <w:shd w:val="clear" w:color="auto" w:fill="FFFFFF"/>
        </w:rPr>
        <w:t>The Foundation was created in 1980 to raise funds in support of the Decade of North American Geology—the signature event of GSA’s centennial in 1988. The Foundation subsequently secured support for a major expansion of GSA headquarters in Boulder, Col</w:t>
      </w:r>
      <w:r w:rsidR="009A6492">
        <w:rPr>
          <w:rFonts w:ascii="Times New Roman" w:hAnsi="Times New Roman" w:cs="Times New Roman"/>
          <w:sz w:val="24"/>
          <w:szCs w:val="24"/>
          <w:shd w:val="clear" w:color="auto" w:fill="FFFFFF"/>
        </w:rPr>
        <w:t>orado. Today, the GSAF</w:t>
      </w:r>
      <w:r w:rsidRPr="00F45C86">
        <w:rPr>
          <w:rFonts w:ascii="Times New Roman" w:hAnsi="Times New Roman" w:cs="Times New Roman"/>
          <w:sz w:val="24"/>
          <w:szCs w:val="24"/>
          <w:shd w:val="clear" w:color="auto" w:fill="FFFFFF"/>
        </w:rPr>
        <w:t xml:space="preserve"> continues to serve current and future donors by providing information and solutions that align their philanthropic interests with GSA programs and priorities. Through this partnership with GSA members and corporate supporters, t</w:t>
      </w:r>
      <w:r w:rsidR="00F06D5D">
        <w:rPr>
          <w:rFonts w:ascii="Times New Roman" w:hAnsi="Times New Roman" w:cs="Times New Roman"/>
          <w:sz w:val="24"/>
          <w:szCs w:val="24"/>
          <w:shd w:val="clear" w:color="auto" w:fill="FFFFFF"/>
        </w:rPr>
        <w:t>he GSAF</w:t>
      </w:r>
      <w:r w:rsidRPr="00F45C86">
        <w:rPr>
          <w:rFonts w:ascii="Times New Roman" w:hAnsi="Times New Roman" w:cs="Times New Roman"/>
          <w:sz w:val="24"/>
          <w:szCs w:val="24"/>
          <w:shd w:val="clear" w:color="auto" w:fill="FFFFFF"/>
        </w:rPr>
        <w:t xml:space="preserve"> is now able to provide over $1 million annually to the Society. </w:t>
      </w:r>
    </w:p>
    <w:p w14:paraId="48D17EDC" w14:textId="77777777" w:rsidR="0067202B" w:rsidRDefault="0067202B" w:rsidP="00402F56">
      <w:pPr>
        <w:pStyle w:val="1AutoList1"/>
        <w:widowControl/>
        <w:jc w:val="left"/>
        <w:rPr>
          <w:b/>
          <w:szCs w:val="24"/>
        </w:rPr>
      </w:pPr>
    </w:p>
    <w:p w14:paraId="419C8B27" w14:textId="77777777" w:rsidR="00D75D4B" w:rsidRPr="00917E38" w:rsidRDefault="00D75D4B" w:rsidP="00402F56">
      <w:pPr>
        <w:pStyle w:val="1AutoList1"/>
        <w:widowControl/>
        <w:jc w:val="left"/>
        <w:rPr>
          <w:rFonts w:asciiTheme="minorHAnsi" w:hAnsiTheme="minorHAnsi" w:cstheme="minorHAnsi"/>
          <w:b/>
          <w:szCs w:val="24"/>
        </w:rPr>
      </w:pPr>
      <w:r w:rsidRPr="00917E38">
        <w:rPr>
          <w:rFonts w:asciiTheme="minorHAnsi" w:hAnsiTheme="minorHAnsi" w:cstheme="minorHAnsi"/>
          <w:b/>
          <w:szCs w:val="24"/>
        </w:rPr>
        <w:t>About the Position</w:t>
      </w:r>
    </w:p>
    <w:p w14:paraId="02619030" w14:textId="2CF014B3" w:rsidR="00D75D4B" w:rsidRPr="00EF74E4" w:rsidRDefault="00D75D4B" w:rsidP="00402F56">
      <w:pPr>
        <w:pStyle w:val="1AutoList1"/>
        <w:widowControl/>
        <w:jc w:val="left"/>
        <w:rPr>
          <w:szCs w:val="24"/>
        </w:rPr>
      </w:pPr>
      <w:r w:rsidRPr="00F45C86">
        <w:rPr>
          <w:szCs w:val="24"/>
        </w:rPr>
        <w:t>The President of the Foundation is the principal officer and in general oversee</w:t>
      </w:r>
      <w:r w:rsidRPr="00F45C86">
        <w:rPr>
          <w:b/>
          <w:szCs w:val="24"/>
        </w:rPr>
        <w:t>s</w:t>
      </w:r>
      <w:r w:rsidRPr="00F45C86">
        <w:rPr>
          <w:szCs w:val="24"/>
        </w:rPr>
        <w:t xml:space="preserve"> the conduct of the fund-raising activities of the Foundation and reports to the GSAF Board of Trustees. The </w:t>
      </w:r>
      <w:r w:rsidRPr="00EF74E4">
        <w:rPr>
          <w:szCs w:val="24"/>
        </w:rPr>
        <w:t>position is part time (0.5 FTE) and is located at</w:t>
      </w:r>
      <w:r w:rsidR="0067202B" w:rsidRPr="00EF74E4">
        <w:rPr>
          <w:szCs w:val="24"/>
        </w:rPr>
        <w:t xml:space="preserve"> GSA Headquarters in Boulder, Colorado</w:t>
      </w:r>
      <w:r w:rsidRPr="00EF74E4">
        <w:rPr>
          <w:szCs w:val="24"/>
        </w:rPr>
        <w:t xml:space="preserve">. </w:t>
      </w:r>
    </w:p>
    <w:p w14:paraId="73E5337D" w14:textId="77777777" w:rsidR="00D75D4B" w:rsidRPr="00EF74E4" w:rsidRDefault="00D75D4B" w:rsidP="00402F56">
      <w:pPr>
        <w:pStyle w:val="1AutoList1"/>
        <w:widowControl/>
        <w:jc w:val="left"/>
        <w:rPr>
          <w:szCs w:val="24"/>
        </w:rPr>
      </w:pPr>
    </w:p>
    <w:p w14:paraId="3AF52924" w14:textId="17382F20" w:rsidR="00D75D4B" w:rsidRPr="00917E38" w:rsidRDefault="00D75D4B" w:rsidP="00402F56">
      <w:pPr>
        <w:pStyle w:val="1AutoList1"/>
        <w:widowControl/>
        <w:jc w:val="left"/>
        <w:rPr>
          <w:rFonts w:ascii="Calibri" w:hAnsi="Calibri" w:cs="Calibri"/>
          <w:b/>
          <w:szCs w:val="24"/>
        </w:rPr>
      </w:pPr>
      <w:r w:rsidRPr="00917E38">
        <w:rPr>
          <w:rFonts w:ascii="Calibri" w:hAnsi="Calibri" w:cs="Calibri"/>
          <w:b/>
          <w:szCs w:val="24"/>
        </w:rPr>
        <w:t>Key Responsibilities</w:t>
      </w:r>
    </w:p>
    <w:p w14:paraId="4A204E88" w14:textId="1F3D4A8E" w:rsidR="00EF74E4" w:rsidRPr="00CA55B1" w:rsidRDefault="00F45C86" w:rsidP="00EF74E4">
      <w:pPr>
        <w:spacing w:after="0" w:line="240" w:lineRule="auto"/>
        <w:rPr>
          <w:rFonts w:ascii="Times New Roman" w:hAnsi="Times New Roman" w:cs="Times New Roman"/>
          <w:noProof/>
          <w:sz w:val="24"/>
          <w:szCs w:val="24"/>
        </w:rPr>
      </w:pPr>
      <w:r w:rsidRPr="00CA55B1">
        <w:rPr>
          <w:rFonts w:ascii="Times New Roman" w:hAnsi="Times New Roman" w:cs="Times New Roman"/>
          <w:sz w:val="24"/>
          <w:szCs w:val="24"/>
        </w:rPr>
        <w:t xml:space="preserve">As chief administrative officer of GSAF, duties </w:t>
      </w:r>
      <w:r w:rsidR="00644FBF" w:rsidRPr="00CA55B1">
        <w:rPr>
          <w:rFonts w:ascii="Times New Roman" w:hAnsi="Times New Roman" w:cs="Times New Roman"/>
          <w:sz w:val="24"/>
          <w:szCs w:val="24"/>
        </w:rPr>
        <w:t>include</w:t>
      </w:r>
      <w:r w:rsidRPr="00CA55B1">
        <w:rPr>
          <w:rFonts w:ascii="Times New Roman" w:hAnsi="Times New Roman" w:cs="Times New Roman"/>
          <w:sz w:val="24"/>
          <w:szCs w:val="24"/>
        </w:rPr>
        <w:t xml:space="preserve"> </w:t>
      </w:r>
      <w:r w:rsidRPr="00CA55B1">
        <w:rPr>
          <w:rStyle w:val="Strong"/>
          <w:rFonts w:ascii="Times New Roman" w:hAnsi="Times New Roman" w:cs="Times New Roman"/>
          <w:b w:val="0"/>
          <w:bCs w:val="0"/>
          <w:sz w:val="24"/>
          <w:szCs w:val="24"/>
        </w:rPr>
        <w:t>preparation and execution of the Foundation Operations and the Foundation-to-Society Transfer budgets,</w:t>
      </w:r>
      <w:r w:rsidR="00EF74E4" w:rsidRPr="00CA55B1">
        <w:rPr>
          <w:rStyle w:val="Strong"/>
          <w:rFonts w:ascii="Times New Roman" w:hAnsi="Times New Roman" w:cs="Times New Roman"/>
          <w:b w:val="0"/>
          <w:bCs w:val="0"/>
          <w:sz w:val="24"/>
          <w:szCs w:val="24"/>
        </w:rPr>
        <w:t xml:space="preserve"> </w:t>
      </w:r>
      <w:r w:rsidR="00EF74E4" w:rsidRPr="00CA55B1">
        <w:rPr>
          <w:rFonts w:ascii="Times New Roman" w:hAnsi="Times New Roman" w:cs="Times New Roman"/>
          <w:sz w:val="24"/>
          <w:szCs w:val="24"/>
        </w:rPr>
        <w:t xml:space="preserve">supervision of the Foundation </w:t>
      </w:r>
      <w:r w:rsidR="00EF74E4" w:rsidRPr="00CA55B1">
        <w:rPr>
          <w:rFonts w:ascii="Times New Roman" w:hAnsi="Times New Roman" w:cs="Times New Roman"/>
          <w:noProof/>
          <w:sz w:val="24"/>
          <w:szCs w:val="24"/>
        </w:rPr>
        <w:t xml:space="preserve">Operations Manager </w:t>
      </w:r>
      <w:r w:rsidR="00CA55B1" w:rsidRPr="00CA55B1">
        <w:rPr>
          <w:rFonts w:ascii="Times New Roman" w:hAnsi="Times New Roman" w:cs="Times New Roman"/>
          <w:noProof/>
          <w:sz w:val="24"/>
          <w:szCs w:val="24"/>
        </w:rPr>
        <w:t>and the Director of Development,</w:t>
      </w:r>
      <w:r w:rsidRPr="00CA55B1">
        <w:rPr>
          <w:rFonts w:ascii="Times New Roman" w:hAnsi="Times New Roman" w:cs="Times New Roman"/>
          <w:sz w:val="24"/>
          <w:szCs w:val="24"/>
        </w:rPr>
        <w:t xml:space="preserve"> implementation of strategic initiatives, and other directives as approved by the Board of Trustees</w:t>
      </w:r>
      <w:r w:rsidR="00EF74E4" w:rsidRPr="00CA55B1">
        <w:rPr>
          <w:rFonts w:ascii="Times New Roman" w:hAnsi="Times New Roman" w:cs="Times New Roman"/>
          <w:sz w:val="24"/>
          <w:szCs w:val="24"/>
        </w:rPr>
        <w:t>. T</w:t>
      </w:r>
      <w:r w:rsidR="00EF74E4" w:rsidRPr="00CA55B1">
        <w:rPr>
          <w:rFonts w:ascii="Times New Roman" w:hAnsi="Times New Roman" w:cs="Times New Roman"/>
          <w:noProof/>
          <w:sz w:val="24"/>
          <w:szCs w:val="24"/>
        </w:rPr>
        <w:t>he incumbent shall also maintain close and collegial relations and communications with the GSA Executive Director and attend such Society scientific or organizational meetings as necessary to represent the Foundation.</w:t>
      </w:r>
    </w:p>
    <w:p w14:paraId="1156F07F" w14:textId="77777777" w:rsidR="0067202B" w:rsidRDefault="0067202B" w:rsidP="00402F56">
      <w:pPr>
        <w:pStyle w:val="1AutoList1"/>
        <w:widowControl/>
        <w:jc w:val="left"/>
        <w:rPr>
          <w:szCs w:val="24"/>
        </w:rPr>
      </w:pPr>
    </w:p>
    <w:p w14:paraId="397FA829" w14:textId="0191331C" w:rsidR="00D75D4B" w:rsidRPr="00F45C86" w:rsidRDefault="00D75D4B" w:rsidP="00402F56">
      <w:pPr>
        <w:pStyle w:val="1AutoList1"/>
        <w:widowControl/>
        <w:jc w:val="left"/>
        <w:rPr>
          <w:szCs w:val="24"/>
        </w:rPr>
      </w:pPr>
      <w:r w:rsidRPr="00F45C86">
        <w:rPr>
          <w:szCs w:val="24"/>
        </w:rPr>
        <w:t>For an exceptional candidate, Bould</w:t>
      </w:r>
      <w:r w:rsidR="0067202B">
        <w:rPr>
          <w:szCs w:val="24"/>
        </w:rPr>
        <w:t>er-area residence may be waived</w:t>
      </w:r>
      <w:r w:rsidRPr="00F45C86">
        <w:rPr>
          <w:szCs w:val="24"/>
        </w:rPr>
        <w:t xml:space="preserve"> and business may be conducted remotely using standard communications tools and methods. </w:t>
      </w:r>
      <w:r w:rsidRPr="00F45C86">
        <w:rPr>
          <w:noProof/>
          <w:szCs w:val="24"/>
        </w:rPr>
        <w:t>If residing in/near Boulder, the President is expected to spend at least two day</w:t>
      </w:r>
      <w:r w:rsidR="00666B42">
        <w:rPr>
          <w:noProof/>
          <w:szCs w:val="24"/>
        </w:rPr>
        <w:t>s a</w:t>
      </w:r>
      <w:r w:rsidR="001A59E0">
        <w:rPr>
          <w:noProof/>
          <w:szCs w:val="24"/>
        </w:rPr>
        <w:t xml:space="preserve"> week at GSAF headquarters (</w:t>
      </w:r>
      <w:r w:rsidRPr="00F45C86">
        <w:rPr>
          <w:noProof/>
          <w:szCs w:val="24"/>
        </w:rPr>
        <w:t>unl</w:t>
      </w:r>
      <w:r w:rsidR="001A59E0">
        <w:rPr>
          <w:noProof/>
          <w:szCs w:val="24"/>
        </w:rPr>
        <w:t>ess traveling on GSAF business</w:t>
      </w:r>
      <w:r w:rsidRPr="00F45C86">
        <w:rPr>
          <w:noProof/>
          <w:szCs w:val="24"/>
        </w:rPr>
        <w:t xml:space="preserve"> including attendance at the annual</w:t>
      </w:r>
      <w:r w:rsidR="001A59E0">
        <w:rPr>
          <w:noProof/>
          <w:szCs w:val="24"/>
        </w:rPr>
        <w:t>,</w:t>
      </w:r>
      <w:r w:rsidRPr="00F45C86">
        <w:rPr>
          <w:noProof/>
          <w:szCs w:val="24"/>
        </w:rPr>
        <w:t xml:space="preserve"> sectional meetings or meeting with potential donors</w:t>
      </w:r>
      <w:r w:rsidR="001A59E0">
        <w:rPr>
          <w:noProof/>
          <w:szCs w:val="24"/>
        </w:rPr>
        <w:t>)</w:t>
      </w:r>
      <w:r w:rsidRPr="00F45C86">
        <w:rPr>
          <w:noProof/>
          <w:szCs w:val="24"/>
        </w:rPr>
        <w:t xml:space="preserve">. </w:t>
      </w:r>
      <w:r w:rsidRPr="00F45C86">
        <w:rPr>
          <w:szCs w:val="24"/>
        </w:rPr>
        <w:t xml:space="preserve">If residing elsewhere, routine supervision and interaction will be accomplished by video- and teleconferencing, supplemented by </w:t>
      </w:r>
      <w:r w:rsidR="00EF74E4" w:rsidRPr="001A59E0">
        <w:rPr>
          <w:szCs w:val="24"/>
        </w:rPr>
        <w:t xml:space="preserve">in-person </w:t>
      </w:r>
      <w:r w:rsidRPr="00F45C86">
        <w:rPr>
          <w:szCs w:val="24"/>
        </w:rPr>
        <w:t xml:space="preserve">trips on both routine and as-needed occurrences. </w:t>
      </w:r>
    </w:p>
    <w:p w14:paraId="716300A9" w14:textId="77777777" w:rsidR="00D75D4B" w:rsidRPr="00F45C86" w:rsidRDefault="00D75D4B" w:rsidP="00402F56">
      <w:pPr>
        <w:pStyle w:val="1AutoList1"/>
        <w:widowControl/>
        <w:jc w:val="left"/>
        <w:rPr>
          <w:szCs w:val="24"/>
        </w:rPr>
      </w:pPr>
    </w:p>
    <w:p w14:paraId="1BFFCBAB" w14:textId="28C10B3C" w:rsidR="00D75D4B" w:rsidRPr="00917E38" w:rsidRDefault="00D75D4B" w:rsidP="00402F56">
      <w:pPr>
        <w:spacing w:after="0" w:line="240" w:lineRule="auto"/>
        <w:rPr>
          <w:rFonts w:cstheme="minorHAnsi"/>
          <w:b/>
          <w:noProof/>
          <w:sz w:val="24"/>
          <w:szCs w:val="24"/>
        </w:rPr>
      </w:pPr>
      <w:r w:rsidRPr="00917E38">
        <w:rPr>
          <w:rFonts w:cstheme="minorHAnsi"/>
          <w:b/>
          <w:noProof/>
          <w:sz w:val="24"/>
          <w:szCs w:val="24"/>
        </w:rPr>
        <w:t>Key Qualifications</w:t>
      </w:r>
    </w:p>
    <w:p w14:paraId="3F352255" w14:textId="07C7F27B"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Geoscientific expertise and credentials are mandatory (BS/BA in Geoscience required, MS/MA or higher preferred, professional experience demon</w:t>
      </w:r>
      <w:r w:rsidR="00F67EB1">
        <w:rPr>
          <w:rFonts w:ascii="Times New Roman" w:hAnsi="Times New Roman" w:cs="Times New Roman"/>
          <w:noProof/>
          <w:sz w:val="24"/>
          <w:szCs w:val="24"/>
        </w:rPr>
        <w:t>strated).</w:t>
      </w:r>
    </w:p>
    <w:p w14:paraId="7472EE18" w14:textId="77777777"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 xml:space="preserve">Executive or Board experience, especially not-for-profit experience is highly desirable. </w:t>
      </w:r>
    </w:p>
    <w:p w14:paraId="7824F90A" w14:textId="39043622"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lastRenderedPageBreak/>
        <w:t>Demonstrated skill and success in several critical</w:t>
      </w:r>
      <w:r w:rsidR="00F67EB1">
        <w:rPr>
          <w:rFonts w:ascii="Times New Roman" w:hAnsi="Times New Roman" w:cs="Times New Roman"/>
          <w:noProof/>
          <w:sz w:val="24"/>
          <w:szCs w:val="24"/>
        </w:rPr>
        <w:t xml:space="preserve"> aspects including fund-raising.</w:t>
      </w:r>
      <w:r w:rsidRPr="00F45C86">
        <w:rPr>
          <w:rFonts w:ascii="Times New Roman" w:hAnsi="Times New Roman" w:cs="Times New Roman"/>
          <w:noProof/>
          <w:sz w:val="24"/>
          <w:szCs w:val="24"/>
        </w:rPr>
        <w:t xml:space="preserve"> organizational management and supervision, and scientific literacy. </w:t>
      </w:r>
    </w:p>
    <w:p w14:paraId="3D72EB3F" w14:textId="77777777" w:rsidR="00D75D4B" w:rsidRPr="00F45C86" w:rsidRDefault="00D75D4B" w:rsidP="00402F56">
      <w:pPr>
        <w:pStyle w:val="ListParagraph"/>
        <w:numPr>
          <w:ilvl w:val="0"/>
          <w:numId w:val="1"/>
        </w:num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Other credentials or experience may also be valuable and will be evaluated on a case-by-case basis.</w:t>
      </w:r>
    </w:p>
    <w:p w14:paraId="0FE1285D" w14:textId="77777777" w:rsidR="00666B42" w:rsidRDefault="00666B42" w:rsidP="00402F56">
      <w:pPr>
        <w:spacing w:after="0" w:line="240" w:lineRule="auto"/>
        <w:rPr>
          <w:rFonts w:ascii="Times New Roman" w:hAnsi="Times New Roman" w:cs="Times New Roman"/>
          <w:noProof/>
          <w:sz w:val="24"/>
          <w:szCs w:val="24"/>
        </w:rPr>
      </w:pPr>
    </w:p>
    <w:p w14:paraId="17DDB6E3" w14:textId="34DE8DAC" w:rsidR="00E95976" w:rsidRPr="00E95976" w:rsidRDefault="00666B42" w:rsidP="00E95976">
      <w:pPr>
        <w:rPr>
          <w:rFonts w:ascii="Times New Roman" w:hAnsi="Times New Roman" w:cs="Times New Roman"/>
          <w:sz w:val="24"/>
          <w:szCs w:val="24"/>
        </w:rPr>
      </w:pPr>
      <w:r w:rsidRPr="00F45C86">
        <w:rPr>
          <w:rFonts w:ascii="Times New Roman" w:hAnsi="Times New Roman" w:cs="Times New Roman"/>
          <w:noProof/>
          <w:sz w:val="24"/>
          <w:szCs w:val="24"/>
        </w:rPr>
        <w:t xml:space="preserve">Salary and benefits are comparable to current package and commensurate with experience. </w:t>
      </w:r>
      <w:r w:rsidR="00A045FE" w:rsidRPr="00C75185">
        <w:rPr>
          <w:rFonts w:ascii="Times New Roman" w:hAnsi="Times New Roman" w:cs="Times New Roman"/>
          <w:sz w:val="24"/>
          <w:szCs w:val="24"/>
        </w:rPr>
        <w:t>Salary range for this position</w:t>
      </w:r>
      <w:r w:rsidR="00C75185">
        <w:rPr>
          <w:rFonts w:ascii="Times New Roman" w:hAnsi="Times New Roman" w:cs="Times New Roman"/>
          <w:sz w:val="24"/>
          <w:szCs w:val="24"/>
        </w:rPr>
        <w:t xml:space="preserve"> is $70,000</w:t>
      </w:r>
      <w:r w:rsidR="00ED54D9">
        <w:rPr>
          <w:rFonts w:ascii="Times New Roman" w:hAnsi="Times New Roman" w:cs="Times New Roman"/>
          <w:sz w:val="24"/>
          <w:szCs w:val="24"/>
        </w:rPr>
        <w:t xml:space="preserve"> to $75,000</w:t>
      </w:r>
      <w:r w:rsidR="00C75185">
        <w:rPr>
          <w:rFonts w:ascii="Times New Roman" w:hAnsi="Times New Roman" w:cs="Times New Roman"/>
          <w:sz w:val="24"/>
          <w:szCs w:val="24"/>
        </w:rPr>
        <w:t>.</w:t>
      </w:r>
      <w:r w:rsidR="00A045FE" w:rsidRPr="00A045FE">
        <w:rPr>
          <w:rFonts w:ascii="Times New Roman" w:hAnsi="Times New Roman" w:cs="Times New Roman"/>
          <w:sz w:val="24"/>
          <w:szCs w:val="24"/>
        </w:rPr>
        <w:t xml:space="preserve"> </w:t>
      </w:r>
      <w:r w:rsidR="00E95976" w:rsidRPr="00E95976">
        <w:rPr>
          <w:rFonts w:ascii="Times New Roman" w:hAnsi="Times New Roman" w:cs="Times New Roman"/>
          <w:sz w:val="24"/>
          <w:szCs w:val="24"/>
        </w:rPr>
        <w:t xml:space="preserve">GSA offers a variety of benefits including </w:t>
      </w:r>
      <w:r w:rsidR="003F37F2">
        <w:rPr>
          <w:rFonts w:ascii="Times New Roman" w:hAnsi="Times New Roman" w:cs="Times New Roman"/>
          <w:sz w:val="24"/>
          <w:szCs w:val="24"/>
        </w:rPr>
        <w:t xml:space="preserve">403(b) and </w:t>
      </w:r>
      <w:r w:rsidR="00E95976" w:rsidRPr="00E95976">
        <w:rPr>
          <w:rFonts w:ascii="Times New Roman" w:hAnsi="Times New Roman" w:cs="Times New Roman"/>
          <w:sz w:val="24"/>
          <w:szCs w:val="24"/>
        </w:rPr>
        <w:t>PTO</w:t>
      </w:r>
      <w:r w:rsidR="00BB681B">
        <w:rPr>
          <w:rFonts w:ascii="Times New Roman" w:hAnsi="Times New Roman" w:cs="Times New Roman"/>
          <w:sz w:val="24"/>
          <w:szCs w:val="24"/>
        </w:rPr>
        <w:t xml:space="preserve"> (requires 20 plus hours/week to be eligible for PTO)</w:t>
      </w:r>
      <w:r w:rsidR="00E95976" w:rsidRPr="00E95976">
        <w:rPr>
          <w:rFonts w:ascii="Times New Roman" w:hAnsi="Times New Roman" w:cs="Times New Roman"/>
          <w:sz w:val="24"/>
          <w:szCs w:val="24"/>
        </w:rPr>
        <w:t>.</w:t>
      </w:r>
    </w:p>
    <w:p w14:paraId="7CB7980A" w14:textId="22FF88ED" w:rsidR="00D75D4B" w:rsidRDefault="00D75D4B" w:rsidP="00402F56">
      <w:pPr>
        <w:spacing w:after="0" w:line="240" w:lineRule="auto"/>
        <w:rPr>
          <w:rFonts w:ascii="Times New Roman" w:hAnsi="Times New Roman" w:cs="Times New Roman"/>
          <w:noProof/>
          <w:sz w:val="24"/>
          <w:szCs w:val="24"/>
        </w:rPr>
      </w:pPr>
      <w:r w:rsidRPr="00F45C86">
        <w:rPr>
          <w:rFonts w:ascii="Times New Roman" w:hAnsi="Times New Roman" w:cs="Times New Roman"/>
          <w:noProof/>
          <w:sz w:val="24"/>
          <w:szCs w:val="24"/>
        </w:rPr>
        <w:t>The position open</w:t>
      </w:r>
      <w:r w:rsidR="00F9720C">
        <w:rPr>
          <w:rFonts w:ascii="Times New Roman" w:hAnsi="Times New Roman" w:cs="Times New Roman"/>
          <w:noProof/>
          <w:sz w:val="24"/>
          <w:szCs w:val="24"/>
        </w:rPr>
        <w:t>s</w:t>
      </w:r>
      <w:r w:rsidRPr="00F45C86">
        <w:rPr>
          <w:rFonts w:ascii="Times New Roman" w:hAnsi="Times New Roman" w:cs="Times New Roman"/>
          <w:noProof/>
          <w:sz w:val="24"/>
          <w:szCs w:val="24"/>
        </w:rPr>
        <w:t xml:space="preserve"> in </w:t>
      </w:r>
      <w:r w:rsidR="00C37D17">
        <w:rPr>
          <w:rFonts w:ascii="Times New Roman" w:hAnsi="Times New Roman" w:cs="Times New Roman"/>
          <w:noProof/>
          <w:sz w:val="24"/>
          <w:szCs w:val="24"/>
        </w:rPr>
        <w:t>September</w:t>
      </w:r>
      <w:r w:rsidR="001429D7">
        <w:rPr>
          <w:rFonts w:ascii="Times New Roman" w:hAnsi="Times New Roman" w:cs="Times New Roman"/>
          <w:noProof/>
          <w:sz w:val="24"/>
          <w:szCs w:val="24"/>
        </w:rPr>
        <w:t xml:space="preserve"> 2019</w:t>
      </w:r>
      <w:r w:rsidRPr="00F45C86">
        <w:rPr>
          <w:rFonts w:ascii="Times New Roman" w:hAnsi="Times New Roman" w:cs="Times New Roman"/>
          <w:noProof/>
          <w:sz w:val="24"/>
          <w:szCs w:val="24"/>
        </w:rPr>
        <w:t xml:space="preserve"> with applic</w:t>
      </w:r>
      <w:r w:rsidR="001429D7">
        <w:rPr>
          <w:rFonts w:ascii="Times New Roman" w:hAnsi="Times New Roman" w:cs="Times New Roman"/>
          <w:noProof/>
          <w:sz w:val="24"/>
          <w:szCs w:val="24"/>
        </w:rPr>
        <w:t xml:space="preserve">ations accepted until December </w:t>
      </w:r>
      <w:r w:rsidRPr="00F45C86">
        <w:rPr>
          <w:rFonts w:ascii="Times New Roman" w:hAnsi="Times New Roman" w:cs="Times New Roman"/>
          <w:noProof/>
          <w:sz w:val="24"/>
          <w:szCs w:val="24"/>
        </w:rPr>
        <w:t>1, 2019 (or until filled); expected hiring April 20</w:t>
      </w:r>
      <w:r w:rsidR="001429D7">
        <w:rPr>
          <w:rFonts w:ascii="Times New Roman" w:hAnsi="Times New Roman" w:cs="Times New Roman"/>
          <w:noProof/>
          <w:sz w:val="24"/>
          <w:szCs w:val="24"/>
        </w:rPr>
        <w:t>20, with reporting date in June</w:t>
      </w:r>
      <w:r w:rsidRPr="00F45C86">
        <w:rPr>
          <w:rFonts w:ascii="Times New Roman" w:hAnsi="Times New Roman" w:cs="Times New Roman"/>
          <w:noProof/>
          <w:sz w:val="24"/>
          <w:szCs w:val="24"/>
        </w:rPr>
        <w:t xml:space="preserve"> 2020 to allow </w:t>
      </w:r>
      <w:r w:rsidRPr="00567363">
        <w:rPr>
          <w:rFonts w:ascii="Times New Roman" w:hAnsi="Times New Roman" w:cs="Times New Roman"/>
          <w:noProof/>
          <w:sz w:val="24"/>
          <w:szCs w:val="24"/>
        </w:rPr>
        <w:t>overlap with the incumbent.</w:t>
      </w:r>
      <w:r w:rsidRPr="00F45C86">
        <w:rPr>
          <w:rFonts w:ascii="Times New Roman" w:hAnsi="Times New Roman" w:cs="Times New Roman"/>
          <w:noProof/>
          <w:sz w:val="24"/>
          <w:szCs w:val="24"/>
        </w:rPr>
        <w:t xml:space="preserve"> </w:t>
      </w:r>
      <w:bookmarkStart w:id="0" w:name="_GoBack"/>
      <w:bookmarkEnd w:id="0"/>
    </w:p>
    <w:p w14:paraId="72882130" w14:textId="77777777" w:rsidR="001429D7" w:rsidRPr="00F45C86" w:rsidRDefault="001429D7" w:rsidP="00402F56">
      <w:pPr>
        <w:spacing w:after="0" w:line="240" w:lineRule="auto"/>
        <w:rPr>
          <w:rFonts w:ascii="Times New Roman" w:hAnsi="Times New Roman" w:cs="Times New Roman"/>
          <w:noProof/>
          <w:sz w:val="24"/>
          <w:szCs w:val="24"/>
        </w:rPr>
      </w:pPr>
    </w:p>
    <w:p w14:paraId="16A7A145" w14:textId="108E3291" w:rsidR="00F67EB1" w:rsidRPr="00E027AA" w:rsidRDefault="00F67EB1" w:rsidP="00E95976">
      <w:pPr>
        <w:spacing w:after="0" w:line="240" w:lineRule="auto"/>
        <w:rPr>
          <w:rFonts w:ascii="Times New Roman" w:hAnsi="Times New Roman" w:cs="Times New Roman"/>
          <w:sz w:val="24"/>
          <w:szCs w:val="24"/>
        </w:rPr>
      </w:pPr>
      <w:r w:rsidRPr="00E027AA">
        <w:rPr>
          <w:rFonts w:ascii="Times New Roman" w:hAnsi="Times New Roman" w:cs="Times New Roman"/>
          <w:sz w:val="24"/>
          <w:szCs w:val="24"/>
        </w:rPr>
        <w:t xml:space="preserve">A cover letter is required along with </w:t>
      </w:r>
      <w:r w:rsidR="009F7F76" w:rsidRPr="00E027AA">
        <w:rPr>
          <w:rFonts w:ascii="Times New Roman" w:hAnsi="Times New Roman" w:cs="Times New Roman"/>
          <w:sz w:val="24"/>
          <w:szCs w:val="24"/>
        </w:rPr>
        <w:t xml:space="preserve">salary requirements, </w:t>
      </w:r>
      <w:r w:rsidRPr="00E027AA">
        <w:rPr>
          <w:rFonts w:ascii="Times New Roman" w:hAnsi="Times New Roman" w:cs="Times New Roman"/>
          <w:sz w:val="24"/>
          <w:szCs w:val="24"/>
        </w:rPr>
        <w:t>a resume</w:t>
      </w:r>
      <w:r w:rsidR="00AE2D2C">
        <w:rPr>
          <w:rFonts w:ascii="Times New Roman" w:hAnsi="Times New Roman" w:cs="Times New Roman"/>
          <w:sz w:val="24"/>
          <w:szCs w:val="24"/>
        </w:rPr>
        <w:t>,</w:t>
      </w:r>
      <w:r w:rsidRPr="00E027AA">
        <w:rPr>
          <w:rFonts w:ascii="Times New Roman" w:hAnsi="Times New Roman" w:cs="Times New Roman"/>
          <w:sz w:val="24"/>
          <w:szCs w:val="24"/>
        </w:rPr>
        <w:t xml:space="preserve"> and three professional references (</w:t>
      </w:r>
      <w:r w:rsidR="0035178A" w:rsidRPr="00E027AA">
        <w:rPr>
          <w:rFonts w:ascii="Times New Roman" w:hAnsi="Times New Roman" w:cs="Times New Roman"/>
          <w:sz w:val="24"/>
          <w:szCs w:val="24"/>
        </w:rPr>
        <w:t>names</w:t>
      </w:r>
      <w:r w:rsidR="00AE2D2C">
        <w:rPr>
          <w:rFonts w:ascii="Times New Roman" w:hAnsi="Times New Roman" w:cs="Times New Roman"/>
          <w:sz w:val="24"/>
          <w:szCs w:val="24"/>
        </w:rPr>
        <w:t>,</w:t>
      </w:r>
      <w:r w:rsidR="0035178A" w:rsidRPr="00E027AA">
        <w:rPr>
          <w:rFonts w:ascii="Times New Roman" w:hAnsi="Times New Roman" w:cs="Times New Roman"/>
          <w:sz w:val="24"/>
          <w:szCs w:val="24"/>
        </w:rPr>
        <w:t xml:space="preserve"> </w:t>
      </w:r>
      <w:r w:rsidR="00AE2D2C">
        <w:rPr>
          <w:rFonts w:ascii="Times New Roman" w:hAnsi="Times New Roman" w:cs="Times New Roman"/>
          <w:sz w:val="24"/>
          <w:szCs w:val="24"/>
        </w:rPr>
        <w:t>phone numbers</w:t>
      </w:r>
      <w:r w:rsidRPr="00E027AA">
        <w:rPr>
          <w:rFonts w:ascii="Times New Roman" w:hAnsi="Times New Roman" w:cs="Times New Roman"/>
          <w:sz w:val="24"/>
          <w:szCs w:val="24"/>
        </w:rPr>
        <w:t xml:space="preserve">, and e-mail addresses). The cover letter must detail why </w:t>
      </w:r>
      <w:r w:rsidR="00554F29" w:rsidRPr="00E027AA">
        <w:rPr>
          <w:rFonts w:ascii="Times New Roman" w:hAnsi="Times New Roman" w:cs="Times New Roman"/>
          <w:sz w:val="24"/>
          <w:szCs w:val="24"/>
        </w:rPr>
        <w:t xml:space="preserve">the applicant is a </w:t>
      </w:r>
      <w:r w:rsidRPr="00E027AA">
        <w:rPr>
          <w:rFonts w:ascii="Times New Roman" w:hAnsi="Times New Roman" w:cs="Times New Roman"/>
          <w:sz w:val="24"/>
          <w:szCs w:val="24"/>
        </w:rPr>
        <w:t>perfect fit for this</w:t>
      </w:r>
      <w:r w:rsidR="00BE1A6C" w:rsidRPr="00E027AA">
        <w:rPr>
          <w:rFonts w:ascii="Times New Roman" w:hAnsi="Times New Roman" w:cs="Times New Roman"/>
          <w:sz w:val="24"/>
          <w:szCs w:val="24"/>
        </w:rPr>
        <w:t xml:space="preserve"> </w:t>
      </w:r>
      <w:r w:rsidRPr="00E027AA">
        <w:rPr>
          <w:rFonts w:ascii="Times New Roman" w:hAnsi="Times New Roman" w:cs="Times New Roman"/>
          <w:sz w:val="24"/>
          <w:szCs w:val="24"/>
        </w:rPr>
        <w:t>position</w:t>
      </w:r>
      <w:r w:rsidR="00554F29" w:rsidRPr="00E027AA">
        <w:rPr>
          <w:rFonts w:ascii="Times New Roman" w:hAnsi="Times New Roman" w:cs="Times New Roman"/>
          <w:sz w:val="24"/>
          <w:szCs w:val="24"/>
        </w:rPr>
        <w:t>,</w:t>
      </w:r>
      <w:r w:rsidRPr="00E027AA">
        <w:rPr>
          <w:rFonts w:ascii="Times New Roman" w:hAnsi="Times New Roman" w:cs="Times New Roman"/>
          <w:sz w:val="24"/>
          <w:szCs w:val="24"/>
        </w:rPr>
        <w:t xml:space="preserve"> including examples of fundraising, not-for-profit experience</w:t>
      </w:r>
      <w:r w:rsidR="00E95976" w:rsidRPr="00E027AA">
        <w:rPr>
          <w:rFonts w:ascii="Times New Roman" w:hAnsi="Times New Roman" w:cs="Times New Roman"/>
          <w:sz w:val="24"/>
          <w:szCs w:val="24"/>
        </w:rPr>
        <w:t xml:space="preserve"> if applicable</w:t>
      </w:r>
      <w:r w:rsidRPr="00E027AA">
        <w:rPr>
          <w:rFonts w:ascii="Times New Roman" w:hAnsi="Times New Roman" w:cs="Times New Roman"/>
          <w:sz w:val="24"/>
          <w:szCs w:val="24"/>
        </w:rPr>
        <w:t xml:space="preserve"> (be precise in explaining your experience in the cover letter). Please submit your application to HR@geosociety.org no later than December 1, 2019.</w:t>
      </w:r>
    </w:p>
    <w:p w14:paraId="7ED124DA" w14:textId="77777777" w:rsidR="00567363" w:rsidRPr="00E027AA" w:rsidRDefault="00567363" w:rsidP="00567363">
      <w:pPr>
        <w:spacing w:after="0" w:line="240" w:lineRule="auto"/>
        <w:rPr>
          <w:rFonts w:ascii="Times New Roman" w:hAnsi="Times New Roman" w:cs="Times New Roman"/>
          <w:noProof/>
          <w:sz w:val="24"/>
          <w:szCs w:val="24"/>
        </w:rPr>
      </w:pPr>
    </w:p>
    <w:p w14:paraId="3C2CA9F2" w14:textId="1D83724D" w:rsidR="00B2627C" w:rsidRPr="00E027AA" w:rsidRDefault="007326B7" w:rsidP="00402F56">
      <w:pPr>
        <w:spacing w:after="0" w:line="240" w:lineRule="auto"/>
        <w:rPr>
          <w:rFonts w:ascii="Times New Roman" w:hAnsi="Times New Roman" w:cs="Times New Roman"/>
          <w:sz w:val="24"/>
          <w:szCs w:val="24"/>
        </w:rPr>
      </w:pPr>
      <w:r w:rsidRPr="00E027AA">
        <w:rPr>
          <w:rFonts w:ascii="Times New Roman" w:hAnsi="Times New Roman" w:cs="Times New Roman"/>
          <w:color w:val="333333"/>
          <w:sz w:val="24"/>
          <w:szCs w:val="24"/>
          <w:shd w:val="clear" w:color="auto" w:fill="FFFFFF"/>
        </w:rPr>
        <w:t>Equal Opportunity Employer: minority/female/disability/veteran.</w:t>
      </w:r>
    </w:p>
    <w:sectPr w:rsidR="00B2627C" w:rsidRPr="00E027AA" w:rsidSect="007C5EFA">
      <w:headerReference w:type="default" r:id="rId8"/>
      <w:footerReference w:type="default" r:id="rId9"/>
      <w:pgSz w:w="12240" w:h="15840"/>
      <w:pgMar w:top="1440" w:right="1502" w:bottom="1440" w:left="15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2D7F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2D7FBB" w16cid:durableId="211A24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158B4" w14:textId="77777777" w:rsidR="002457FA" w:rsidRDefault="002457FA" w:rsidP="007B2F03">
      <w:pPr>
        <w:spacing w:after="0" w:line="240" w:lineRule="auto"/>
      </w:pPr>
      <w:r>
        <w:separator/>
      </w:r>
    </w:p>
  </w:endnote>
  <w:endnote w:type="continuationSeparator" w:id="0">
    <w:p w14:paraId="330E0378" w14:textId="77777777" w:rsidR="002457FA" w:rsidRDefault="002457FA" w:rsidP="007B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200634"/>
      <w:docPartObj>
        <w:docPartGallery w:val="Page Numbers (Bottom of Page)"/>
        <w:docPartUnique/>
      </w:docPartObj>
    </w:sdtPr>
    <w:sdtEndPr>
      <w:rPr>
        <w:noProof/>
      </w:rPr>
    </w:sdtEndPr>
    <w:sdtContent>
      <w:p w14:paraId="26C43B37" w14:textId="77777777" w:rsidR="00BE1A6C" w:rsidRDefault="00BE1A6C">
        <w:pPr>
          <w:pStyle w:val="Footer"/>
        </w:pPr>
      </w:p>
      <w:p w14:paraId="328B0950" w14:textId="5EDC4099" w:rsidR="007B2F03" w:rsidRDefault="007B2F03">
        <w:pPr>
          <w:pStyle w:val="Footer"/>
        </w:pPr>
        <w:r>
          <w:fldChar w:fldCharType="begin"/>
        </w:r>
        <w:r>
          <w:instrText xml:space="preserve"> PAGE   \* MERGEFORMAT </w:instrText>
        </w:r>
        <w:r>
          <w:fldChar w:fldCharType="separate"/>
        </w:r>
        <w:r w:rsidR="00BB681B">
          <w:rPr>
            <w:noProof/>
          </w:rPr>
          <w:t>2</w:t>
        </w:r>
        <w:r>
          <w:rPr>
            <w:noProof/>
          </w:rPr>
          <w:fldChar w:fldCharType="end"/>
        </w:r>
      </w:p>
    </w:sdtContent>
  </w:sdt>
  <w:p w14:paraId="23D59DF1" w14:textId="77777777" w:rsidR="007B2F03" w:rsidRDefault="007B2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174BD" w14:textId="77777777" w:rsidR="002457FA" w:rsidRDefault="002457FA" w:rsidP="007B2F03">
      <w:pPr>
        <w:spacing w:after="0" w:line="240" w:lineRule="auto"/>
      </w:pPr>
      <w:r>
        <w:separator/>
      </w:r>
    </w:p>
  </w:footnote>
  <w:footnote w:type="continuationSeparator" w:id="0">
    <w:p w14:paraId="22B3CACC" w14:textId="77777777" w:rsidR="002457FA" w:rsidRDefault="002457FA" w:rsidP="007B2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8DCE" w14:textId="5CF0C27A" w:rsidR="00F35F52" w:rsidRDefault="00F35F52">
    <w:pPr>
      <w:pStyle w:val="Header"/>
    </w:pPr>
    <w:r>
      <w:rPr>
        <w:noProof/>
      </w:rPr>
      <w:drawing>
        <wp:inline distT="0" distB="0" distL="0" distR="0" wp14:anchorId="43A81663" wp14:editId="120E2D8B">
          <wp:extent cx="914400" cy="910187"/>
          <wp:effectExtent l="0" t="0" r="0" b="4445"/>
          <wp:docPr id="1" name="Picture 1" descr="C:\Users\amoore\Downloads\foundatio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ore\Downloads\foundation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771" cy="913543"/>
                  </a:xfrm>
                  <a:prstGeom prst="rect">
                    <a:avLst/>
                  </a:prstGeom>
                  <a:noFill/>
                  <a:ln>
                    <a:noFill/>
                  </a:ln>
                </pic:spPr>
              </pic:pic>
            </a:graphicData>
          </a:graphic>
        </wp:inline>
      </w:drawing>
    </w:r>
  </w:p>
  <w:p w14:paraId="44F5D608" w14:textId="77777777" w:rsidR="00F35F52" w:rsidRDefault="00F35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91746"/>
    <w:multiLevelType w:val="hybridMultilevel"/>
    <w:tmpl w:val="2B5E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s ward">
    <w15:presenceInfo w15:providerId="Windows Live" w15:userId="0617f68c04b09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4B"/>
    <w:rsid w:val="00065A5F"/>
    <w:rsid w:val="001429D7"/>
    <w:rsid w:val="001A59E0"/>
    <w:rsid w:val="002457FA"/>
    <w:rsid w:val="0035178A"/>
    <w:rsid w:val="003B253D"/>
    <w:rsid w:val="003F37F2"/>
    <w:rsid w:val="00402F56"/>
    <w:rsid w:val="004436CA"/>
    <w:rsid w:val="00453EEF"/>
    <w:rsid w:val="00554F29"/>
    <w:rsid w:val="00567363"/>
    <w:rsid w:val="00644FBF"/>
    <w:rsid w:val="00666B42"/>
    <w:rsid w:val="0067202B"/>
    <w:rsid w:val="007154B2"/>
    <w:rsid w:val="00715539"/>
    <w:rsid w:val="007326B7"/>
    <w:rsid w:val="007B2F03"/>
    <w:rsid w:val="008422C9"/>
    <w:rsid w:val="009158E1"/>
    <w:rsid w:val="00917E38"/>
    <w:rsid w:val="009A6492"/>
    <w:rsid w:val="009F7F76"/>
    <w:rsid w:val="00A045FE"/>
    <w:rsid w:val="00AE2D2C"/>
    <w:rsid w:val="00B2627C"/>
    <w:rsid w:val="00BB681B"/>
    <w:rsid w:val="00BE1A6C"/>
    <w:rsid w:val="00C33333"/>
    <w:rsid w:val="00C37D17"/>
    <w:rsid w:val="00C75185"/>
    <w:rsid w:val="00CA55B1"/>
    <w:rsid w:val="00CF48CE"/>
    <w:rsid w:val="00D16752"/>
    <w:rsid w:val="00D560D9"/>
    <w:rsid w:val="00D75D4B"/>
    <w:rsid w:val="00E027AA"/>
    <w:rsid w:val="00E56A61"/>
    <w:rsid w:val="00E95976"/>
    <w:rsid w:val="00ED54D9"/>
    <w:rsid w:val="00EF74E4"/>
    <w:rsid w:val="00F06D5D"/>
    <w:rsid w:val="00F35F52"/>
    <w:rsid w:val="00F437D8"/>
    <w:rsid w:val="00F45C86"/>
    <w:rsid w:val="00F67EB1"/>
    <w:rsid w:val="00F9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75D4B"/>
    <w:pPr>
      <w:widowControl w:val="0"/>
      <w:spacing w:after="0" w:line="240" w:lineRule="auto"/>
      <w:jc w:val="both"/>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75D4B"/>
    <w:pPr>
      <w:ind w:left="720"/>
      <w:contextualSpacing/>
    </w:pPr>
  </w:style>
  <w:style w:type="paragraph" w:styleId="BalloonText">
    <w:name w:val="Balloon Text"/>
    <w:basedOn w:val="Normal"/>
    <w:link w:val="BalloonTextChar"/>
    <w:uiPriority w:val="99"/>
    <w:semiHidden/>
    <w:unhideWhenUsed/>
    <w:rsid w:val="007B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03"/>
    <w:rPr>
      <w:rFonts w:ascii="Segoe UI" w:hAnsi="Segoe UI" w:cs="Segoe UI"/>
      <w:sz w:val="18"/>
      <w:szCs w:val="18"/>
    </w:rPr>
  </w:style>
  <w:style w:type="paragraph" w:styleId="Header">
    <w:name w:val="header"/>
    <w:basedOn w:val="Normal"/>
    <w:link w:val="HeaderChar"/>
    <w:uiPriority w:val="99"/>
    <w:unhideWhenUsed/>
    <w:rsid w:val="007B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03"/>
  </w:style>
  <w:style w:type="paragraph" w:styleId="Footer">
    <w:name w:val="footer"/>
    <w:basedOn w:val="Normal"/>
    <w:link w:val="FooterChar"/>
    <w:uiPriority w:val="99"/>
    <w:unhideWhenUsed/>
    <w:rsid w:val="007B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03"/>
  </w:style>
  <w:style w:type="paragraph" w:customStyle="1" w:styleId="ox-7e84c65d76-gmail-m423220873815418682default-style">
    <w:name w:val="ox-7e84c65d76-gmail-m_423220873815418682default-style"/>
    <w:basedOn w:val="Normal"/>
    <w:rsid w:val="00F45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C86"/>
    <w:rPr>
      <w:b/>
      <w:bCs/>
    </w:rPr>
  </w:style>
  <w:style w:type="character" w:styleId="CommentReference">
    <w:name w:val="annotation reference"/>
    <w:basedOn w:val="DefaultParagraphFont"/>
    <w:uiPriority w:val="99"/>
    <w:semiHidden/>
    <w:unhideWhenUsed/>
    <w:rsid w:val="0067202B"/>
    <w:rPr>
      <w:sz w:val="16"/>
      <w:szCs w:val="16"/>
    </w:rPr>
  </w:style>
  <w:style w:type="paragraph" w:styleId="CommentText">
    <w:name w:val="annotation text"/>
    <w:basedOn w:val="Normal"/>
    <w:link w:val="CommentTextChar"/>
    <w:uiPriority w:val="99"/>
    <w:semiHidden/>
    <w:unhideWhenUsed/>
    <w:rsid w:val="0067202B"/>
    <w:pPr>
      <w:spacing w:line="240" w:lineRule="auto"/>
    </w:pPr>
    <w:rPr>
      <w:sz w:val="20"/>
      <w:szCs w:val="20"/>
    </w:rPr>
  </w:style>
  <w:style w:type="character" w:customStyle="1" w:styleId="CommentTextChar">
    <w:name w:val="Comment Text Char"/>
    <w:basedOn w:val="DefaultParagraphFont"/>
    <w:link w:val="CommentText"/>
    <w:uiPriority w:val="99"/>
    <w:semiHidden/>
    <w:rsid w:val="0067202B"/>
    <w:rPr>
      <w:sz w:val="20"/>
      <w:szCs w:val="20"/>
    </w:rPr>
  </w:style>
  <w:style w:type="paragraph" w:styleId="CommentSubject">
    <w:name w:val="annotation subject"/>
    <w:basedOn w:val="CommentText"/>
    <w:next w:val="CommentText"/>
    <w:link w:val="CommentSubjectChar"/>
    <w:uiPriority w:val="99"/>
    <w:semiHidden/>
    <w:unhideWhenUsed/>
    <w:rsid w:val="0067202B"/>
    <w:rPr>
      <w:b/>
      <w:bCs/>
    </w:rPr>
  </w:style>
  <w:style w:type="character" w:customStyle="1" w:styleId="CommentSubjectChar">
    <w:name w:val="Comment Subject Char"/>
    <w:basedOn w:val="CommentTextChar"/>
    <w:link w:val="CommentSubject"/>
    <w:uiPriority w:val="99"/>
    <w:semiHidden/>
    <w:rsid w:val="0067202B"/>
    <w:rPr>
      <w:b/>
      <w:bCs/>
      <w:sz w:val="20"/>
      <w:szCs w:val="20"/>
    </w:rPr>
  </w:style>
  <w:style w:type="paragraph" w:customStyle="1" w:styleId="Default">
    <w:name w:val="Default"/>
    <w:rsid w:val="00B2627C"/>
    <w:pPr>
      <w:autoSpaceDE w:val="0"/>
      <w:autoSpaceDN w:val="0"/>
      <w:adjustRightInd w:val="0"/>
      <w:spacing w:after="0" w:line="240" w:lineRule="auto"/>
    </w:pPr>
    <w:rPr>
      <w:rFonts w:ascii="Cambria" w:eastAsia="Times New Roman"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D75D4B"/>
    <w:pPr>
      <w:widowControl w:val="0"/>
      <w:spacing w:after="0" w:line="240" w:lineRule="auto"/>
      <w:jc w:val="both"/>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D75D4B"/>
    <w:pPr>
      <w:ind w:left="720"/>
      <w:contextualSpacing/>
    </w:pPr>
  </w:style>
  <w:style w:type="paragraph" w:styleId="BalloonText">
    <w:name w:val="Balloon Text"/>
    <w:basedOn w:val="Normal"/>
    <w:link w:val="BalloonTextChar"/>
    <w:uiPriority w:val="99"/>
    <w:semiHidden/>
    <w:unhideWhenUsed/>
    <w:rsid w:val="007B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03"/>
    <w:rPr>
      <w:rFonts w:ascii="Segoe UI" w:hAnsi="Segoe UI" w:cs="Segoe UI"/>
      <w:sz w:val="18"/>
      <w:szCs w:val="18"/>
    </w:rPr>
  </w:style>
  <w:style w:type="paragraph" w:styleId="Header">
    <w:name w:val="header"/>
    <w:basedOn w:val="Normal"/>
    <w:link w:val="HeaderChar"/>
    <w:uiPriority w:val="99"/>
    <w:unhideWhenUsed/>
    <w:rsid w:val="007B2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F03"/>
  </w:style>
  <w:style w:type="paragraph" w:styleId="Footer">
    <w:name w:val="footer"/>
    <w:basedOn w:val="Normal"/>
    <w:link w:val="FooterChar"/>
    <w:uiPriority w:val="99"/>
    <w:unhideWhenUsed/>
    <w:rsid w:val="007B2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F03"/>
  </w:style>
  <w:style w:type="paragraph" w:customStyle="1" w:styleId="ox-7e84c65d76-gmail-m423220873815418682default-style">
    <w:name w:val="ox-7e84c65d76-gmail-m_423220873815418682default-style"/>
    <w:basedOn w:val="Normal"/>
    <w:rsid w:val="00F45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5C86"/>
    <w:rPr>
      <w:b/>
      <w:bCs/>
    </w:rPr>
  </w:style>
  <w:style w:type="character" w:styleId="CommentReference">
    <w:name w:val="annotation reference"/>
    <w:basedOn w:val="DefaultParagraphFont"/>
    <w:uiPriority w:val="99"/>
    <w:semiHidden/>
    <w:unhideWhenUsed/>
    <w:rsid w:val="0067202B"/>
    <w:rPr>
      <w:sz w:val="16"/>
      <w:szCs w:val="16"/>
    </w:rPr>
  </w:style>
  <w:style w:type="paragraph" w:styleId="CommentText">
    <w:name w:val="annotation text"/>
    <w:basedOn w:val="Normal"/>
    <w:link w:val="CommentTextChar"/>
    <w:uiPriority w:val="99"/>
    <w:semiHidden/>
    <w:unhideWhenUsed/>
    <w:rsid w:val="0067202B"/>
    <w:pPr>
      <w:spacing w:line="240" w:lineRule="auto"/>
    </w:pPr>
    <w:rPr>
      <w:sz w:val="20"/>
      <w:szCs w:val="20"/>
    </w:rPr>
  </w:style>
  <w:style w:type="character" w:customStyle="1" w:styleId="CommentTextChar">
    <w:name w:val="Comment Text Char"/>
    <w:basedOn w:val="DefaultParagraphFont"/>
    <w:link w:val="CommentText"/>
    <w:uiPriority w:val="99"/>
    <w:semiHidden/>
    <w:rsid w:val="0067202B"/>
    <w:rPr>
      <w:sz w:val="20"/>
      <w:szCs w:val="20"/>
    </w:rPr>
  </w:style>
  <w:style w:type="paragraph" w:styleId="CommentSubject">
    <w:name w:val="annotation subject"/>
    <w:basedOn w:val="CommentText"/>
    <w:next w:val="CommentText"/>
    <w:link w:val="CommentSubjectChar"/>
    <w:uiPriority w:val="99"/>
    <w:semiHidden/>
    <w:unhideWhenUsed/>
    <w:rsid w:val="0067202B"/>
    <w:rPr>
      <w:b/>
      <w:bCs/>
    </w:rPr>
  </w:style>
  <w:style w:type="character" w:customStyle="1" w:styleId="CommentSubjectChar">
    <w:name w:val="Comment Subject Char"/>
    <w:basedOn w:val="CommentTextChar"/>
    <w:link w:val="CommentSubject"/>
    <w:uiPriority w:val="99"/>
    <w:semiHidden/>
    <w:rsid w:val="0067202B"/>
    <w:rPr>
      <w:b/>
      <w:bCs/>
      <w:sz w:val="20"/>
      <w:szCs w:val="20"/>
    </w:rPr>
  </w:style>
  <w:style w:type="paragraph" w:customStyle="1" w:styleId="Default">
    <w:name w:val="Default"/>
    <w:rsid w:val="00B2627C"/>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4713">
      <w:bodyDiv w:val="1"/>
      <w:marLeft w:val="0"/>
      <w:marRight w:val="0"/>
      <w:marTop w:val="0"/>
      <w:marBottom w:val="0"/>
      <w:divBdr>
        <w:top w:val="none" w:sz="0" w:space="0" w:color="auto"/>
        <w:left w:val="none" w:sz="0" w:space="0" w:color="auto"/>
        <w:bottom w:val="none" w:sz="0" w:space="0" w:color="auto"/>
        <w:right w:val="none" w:sz="0" w:space="0" w:color="auto"/>
      </w:divBdr>
    </w:div>
    <w:div w:id="21007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ward</dc:creator>
  <cp:lastModifiedBy>Ann Moore</cp:lastModifiedBy>
  <cp:revision>7</cp:revision>
  <cp:lastPrinted>2019-08-23T19:01:00Z</cp:lastPrinted>
  <dcterms:created xsi:type="dcterms:W3CDTF">2019-09-04T20:05:00Z</dcterms:created>
  <dcterms:modified xsi:type="dcterms:W3CDTF">2019-09-23T14:23:00Z</dcterms:modified>
</cp:coreProperties>
</file>